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Pr="00B72C57" w:rsidRDefault="00B72C57" w:rsidP="00B72C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Профилактика </w:t>
      </w:r>
      <w:proofErr w:type="spellStart"/>
      <w:r w:rsidRPr="00B72C57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ГРИППа</w:t>
      </w:r>
      <w:bookmarkStart w:id="0" w:name="_GoBack"/>
      <w:bookmarkEnd w:id="0"/>
      <w:proofErr w:type="spellEnd"/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кашле.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инфицированных людей в мире переболевают гриппом в легкой и в </w:t>
      </w:r>
      <w:proofErr w:type="gramStart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средне-тяжелой</w:t>
      </w:r>
      <w:proofErr w:type="gramEnd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однако отмечаются и тяжелые случаи заболевания, в том числе с летальным исходом.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72C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Каковы</w:t>
      </w:r>
      <w:r w:rsidRPr="00B72C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B72C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симптомы заболевания</w:t>
      </w:r>
      <w:r w:rsidRPr="00B72C5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большинства детей регистрируются следующие симптомы гриппа: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(повышенная температура).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Ломота в теле.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 и усталость.</w:t>
      </w:r>
    </w:p>
    <w:p w:rsidR="00B72C57" w:rsidRPr="00B72C57" w:rsidRDefault="00B72C57" w:rsidP="00B72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Изредка − рвота и понос.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Особенности течения гриппа у детей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возраста типичные симптомы могут  проявляться, но у них отмечается затрудненное дыхание и слабая активность.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 уберечься от инфицирования?</w:t>
      </w:r>
      <w:r w:rsidRPr="00B72C5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существуют и ежегодно обновляются.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некоторых мер, в том числе личной гигиены, можно предупредить распространение вирусов, вызывающих респираторные заболевания типа гриппа: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72C57" w:rsidRPr="00B72C57" w:rsidRDefault="00B72C57" w:rsidP="00B7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B72C57" w:rsidRPr="00B72C57" w:rsidRDefault="00B72C57" w:rsidP="00B7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подходить к больным ближе, чем на полтора-два метра.</w:t>
      </w:r>
    </w:p>
    <w:p w:rsidR="00B72C57" w:rsidRPr="00B72C57" w:rsidRDefault="00B72C57" w:rsidP="00B7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B72C57" w:rsidRPr="00B72C57" w:rsidRDefault="00B72C57" w:rsidP="00B72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районах, где был зафиксирован грипп.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Что делать, если заболел ребенок?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много жидкости (сок, воду и др.).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кто-либо в вашем доме заболел, не допускайте его контакта </w:t>
      </w:r>
      <w:proofErr w:type="gramStart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здоровыми и, особенно, с детьми.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B72C57" w:rsidRPr="00B72C57" w:rsidRDefault="00B72C57" w:rsidP="00B72C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 на дом. Если ваш ребенок имел контакт с больным гриппом, спросите у врача о необходимости приема антивирусных лека</w:t>
      </w:r>
      <w:proofErr w:type="gramStart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предупреждения заболевания.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2C57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u w:val="single"/>
          <w:lang w:eastAsia="ru-RU"/>
        </w:rPr>
        <w:t xml:space="preserve">Если у вашего ребенка появился какой-либо из следующих настораживающих признаков:  </w:t>
      </w:r>
      <w:r w:rsidRPr="00B72C5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или затрудненное дыхание;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достаточного количества питья;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пробуждение  или отсутствие реакции на внешние раздражители;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возбужденное состояние;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мочеиспускания или слез во время плача;</w:t>
      </w:r>
    </w:p>
    <w:p w:rsidR="00B72C57" w:rsidRPr="00B72C57" w:rsidRDefault="00B72C57" w:rsidP="00B72C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B72C57" w:rsidRPr="00B72C57" w:rsidRDefault="00B72C57" w:rsidP="00B72C57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C57" w:rsidRPr="00B72C57" w:rsidRDefault="00B72C57" w:rsidP="00B72C57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Немедленно обратитесь за медицинской помощью!!!</w:t>
      </w:r>
    </w:p>
    <w:p w:rsidR="00B72C57" w:rsidRPr="00B72C57" w:rsidRDefault="00B72C57" w:rsidP="00B72C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72C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ВАМ И ВАШИМ ДЕТЯМ КРЕПКОГО ЗДОРОВЬЯ!</w:t>
      </w:r>
    </w:p>
    <w:p w:rsidR="00E65CDB" w:rsidRPr="00B72C57" w:rsidRDefault="00E65CDB">
      <w:pPr>
        <w:rPr>
          <w:rFonts w:ascii="Times New Roman" w:hAnsi="Times New Roman" w:cs="Times New Roman"/>
          <w:sz w:val="24"/>
          <w:szCs w:val="24"/>
        </w:rPr>
      </w:pPr>
    </w:p>
    <w:sectPr w:rsidR="00E65CDB" w:rsidRPr="00B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2FE"/>
    <w:multiLevelType w:val="multilevel"/>
    <w:tmpl w:val="CAE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2ADF"/>
    <w:multiLevelType w:val="multilevel"/>
    <w:tmpl w:val="AAC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D02FF"/>
    <w:multiLevelType w:val="multilevel"/>
    <w:tmpl w:val="22A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82532"/>
    <w:multiLevelType w:val="multilevel"/>
    <w:tmpl w:val="397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6"/>
    <w:rsid w:val="00566DC2"/>
    <w:rsid w:val="00986186"/>
    <w:rsid w:val="00AD701F"/>
    <w:rsid w:val="00B72C57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2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date">
    <w:name w:val="p_date"/>
    <w:basedOn w:val="a"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72C57"/>
  </w:style>
  <w:style w:type="paragraph" w:customStyle="1" w:styleId="pcateg">
    <w:name w:val="p_categ"/>
    <w:basedOn w:val="a"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57"/>
    <w:rPr>
      <w:b/>
      <w:bCs/>
    </w:rPr>
  </w:style>
  <w:style w:type="character" w:styleId="a6">
    <w:name w:val="Emphasis"/>
    <w:basedOn w:val="a0"/>
    <w:uiPriority w:val="20"/>
    <w:qFormat/>
    <w:rsid w:val="00B72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2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date">
    <w:name w:val="p_date"/>
    <w:basedOn w:val="a"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72C57"/>
  </w:style>
  <w:style w:type="paragraph" w:customStyle="1" w:styleId="pcateg">
    <w:name w:val="p_categ"/>
    <w:basedOn w:val="a"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C57"/>
    <w:rPr>
      <w:b/>
      <w:bCs/>
    </w:rPr>
  </w:style>
  <w:style w:type="character" w:styleId="a6">
    <w:name w:val="Emphasis"/>
    <w:basedOn w:val="a0"/>
    <w:uiPriority w:val="20"/>
    <w:qFormat/>
    <w:rsid w:val="00B7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>Curnos™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2019-04-22T04:16:00Z</dcterms:created>
  <dcterms:modified xsi:type="dcterms:W3CDTF">2019-04-22T04:19:00Z</dcterms:modified>
</cp:coreProperties>
</file>